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D640" w14:textId="77777777" w:rsidR="002A2857" w:rsidRPr="002A2857" w:rsidRDefault="002A2857" w:rsidP="002A2857">
      <w:r w:rsidRPr="002A2857">
        <w:t>Consent No. ..................................... (for office use only)</w:t>
      </w:r>
    </w:p>
    <w:p w14:paraId="7AE82113" w14:textId="77777777" w:rsidR="002A2857" w:rsidRPr="002A2857" w:rsidRDefault="002A2857" w:rsidP="002A2857">
      <w:pPr>
        <w:ind w:left="7920"/>
        <w:rPr>
          <w:sz w:val="36"/>
          <w:szCs w:val="36"/>
        </w:rPr>
      </w:pPr>
      <w:r w:rsidRPr="002A2857">
        <w:rPr>
          <w:sz w:val="36"/>
          <w:szCs w:val="36"/>
        </w:rPr>
        <w:t>11A</w:t>
      </w:r>
    </w:p>
    <w:p w14:paraId="3649CF36" w14:textId="77777777" w:rsidR="002A2857" w:rsidRPr="002A2857" w:rsidRDefault="002A2857" w:rsidP="002A2857">
      <w:pPr>
        <w:jc w:val="center"/>
        <w:rPr>
          <w:b/>
          <w:bCs/>
          <w:sz w:val="36"/>
          <w:szCs w:val="36"/>
        </w:rPr>
      </w:pPr>
      <w:r w:rsidRPr="002A2857">
        <w:rPr>
          <w:b/>
          <w:bCs/>
          <w:sz w:val="36"/>
          <w:szCs w:val="36"/>
        </w:rPr>
        <w:t>ASSESSMENT OF EFFECTS ON</w:t>
      </w:r>
    </w:p>
    <w:p w14:paraId="489F2774" w14:textId="77777777" w:rsidR="002A2857" w:rsidRPr="002A2857" w:rsidRDefault="002A2857" w:rsidP="002A2857">
      <w:pPr>
        <w:jc w:val="center"/>
        <w:rPr>
          <w:b/>
          <w:bCs/>
          <w:sz w:val="36"/>
          <w:szCs w:val="36"/>
        </w:rPr>
      </w:pPr>
      <w:r w:rsidRPr="002A2857">
        <w:rPr>
          <w:b/>
          <w:bCs/>
          <w:sz w:val="36"/>
          <w:szCs w:val="36"/>
        </w:rPr>
        <w:t>THE ENVIRONMENT</w:t>
      </w:r>
    </w:p>
    <w:p w14:paraId="1CB96901" w14:textId="77777777" w:rsidR="002A2857" w:rsidRPr="002A2857" w:rsidRDefault="002A2857" w:rsidP="002A2857">
      <w:pPr>
        <w:ind w:left="-426"/>
      </w:pPr>
      <w:r w:rsidRPr="002A2857">
        <w:t>all applicants to complete</w:t>
      </w:r>
    </w:p>
    <w:p w14:paraId="0FFE195E" w14:textId="77777777" w:rsidR="002A2857" w:rsidRPr="002A2857" w:rsidRDefault="002A2857" w:rsidP="002A2857">
      <w:pPr>
        <w:ind w:left="-426"/>
        <w:rPr>
          <w:sz w:val="28"/>
          <w:szCs w:val="28"/>
        </w:rPr>
      </w:pPr>
      <w:r w:rsidRPr="002A2857">
        <w:rPr>
          <w:sz w:val="28"/>
          <w:szCs w:val="28"/>
        </w:rPr>
        <w:t>Physical</w:t>
      </w:r>
    </w:p>
    <w:p w14:paraId="221FE200" w14:textId="77777777" w:rsidR="002A2857" w:rsidRPr="002A2857" w:rsidRDefault="002A2857" w:rsidP="002A2857">
      <w:pPr>
        <w:ind w:hanging="426"/>
      </w:pPr>
      <w:r w:rsidRPr="002A2857">
        <w:t>B.1 Describe the:</w:t>
      </w:r>
    </w:p>
    <w:p w14:paraId="3C2DCBFA" w14:textId="4BB6A673" w:rsidR="002A2857" w:rsidRDefault="002A2857" w:rsidP="002A2857">
      <w:r w:rsidRPr="002A2857">
        <w:t>(a) landforms</w:t>
      </w:r>
    </w:p>
    <w:p w14:paraId="1CE8A8B8" w14:textId="36F69955" w:rsidR="002A2857" w:rsidRPr="002A2857" w:rsidRDefault="002A2857" w:rsidP="002A2857">
      <w:pPr>
        <w:spacing w:after="0" w:line="240" w:lineRule="auto"/>
      </w:pPr>
      <w:r w:rsidRPr="002A2857">
        <w:t>Franz Josef is a small rural town located at the base of the Southern Alps. to the north is the Tatare River</w:t>
      </w:r>
      <w:r>
        <w:t xml:space="preserve"> </w:t>
      </w:r>
      <w:r w:rsidRPr="002A2857">
        <w:t>and to the south is the Waiho River. Farmland is to the south and west of Franz Josef community.</w:t>
      </w:r>
    </w:p>
    <w:p w14:paraId="249D6506" w14:textId="77777777" w:rsidR="002A2857" w:rsidRPr="002A2857" w:rsidRDefault="002A2857" w:rsidP="002A2857">
      <w:pPr>
        <w:spacing w:after="0" w:line="240" w:lineRule="auto"/>
      </w:pPr>
      <w:r w:rsidRPr="002A2857">
        <w:t>The Waiho River is a braided river that flows from the base of the Franz Josef Glacier across the river</w:t>
      </w:r>
    </w:p>
    <w:p w14:paraId="45396A46" w14:textId="77777777" w:rsidR="002A2857" w:rsidRPr="002A2857" w:rsidRDefault="002A2857" w:rsidP="002A2857">
      <w:pPr>
        <w:spacing w:after="0" w:line="240" w:lineRule="auto"/>
      </w:pPr>
      <w:r w:rsidRPr="002A2857">
        <w:t>plains and out to sea. The Southern Alps are significantly being eroded due to uplift and high rainfall</w:t>
      </w:r>
    </w:p>
    <w:p w14:paraId="4AE32673" w14:textId="6ECE2726" w:rsidR="002A2857" w:rsidRPr="002A2857" w:rsidRDefault="002A2857" w:rsidP="002A2857">
      <w:pPr>
        <w:spacing w:after="0" w:line="240" w:lineRule="auto"/>
      </w:pPr>
      <w:r w:rsidRPr="002A2857">
        <w:t>causing signficant landslips in the upper catchment. Rock and gravel from these landslips are moving down</w:t>
      </w:r>
      <w:r>
        <w:t xml:space="preserve"> </w:t>
      </w:r>
      <w:r w:rsidRPr="002A2857">
        <w:t>the Waiho river, causing significant aggrading of the Waiho river bed. Much of the river bed is significantly</w:t>
      </w:r>
      <w:r>
        <w:t xml:space="preserve"> </w:t>
      </w:r>
      <w:r w:rsidRPr="002A2857">
        <w:t>higher than the township,making the Franz Josef communnity being more at risk of flood events.</w:t>
      </w:r>
    </w:p>
    <w:p w14:paraId="391C7227" w14:textId="77777777" w:rsidR="002A2857" w:rsidRPr="002A2857" w:rsidRDefault="002A2857" w:rsidP="002A2857"/>
    <w:p w14:paraId="43F71594" w14:textId="1A068954" w:rsidR="002A2857" w:rsidRDefault="002A2857" w:rsidP="002A2857">
      <w:r w:rsidRPr="002A2857">
        <w:t>(b) land slopes</w:t>
      </w:r>
    </w:p>
    <w:p w14:paraId="2FE91325" w14:textId="77777777" w:rsidR="002A2857" w:rsidRPr="002A2857" w:rsidRDefault="002A2857" w:rsidP="002A2857">
      <w:pPr>
        <w:spacing w:after="0" w:line="240" w:lineRule="auto"/>
      </w:pPr>
      <w:r w:rsidRPr="002A2857">
        <w:t>The slope of the Waiho River from the base of the Southern Alps to the sea is less than 12 degrees,</w:t>
      </w:r>
    </w:p>
    <w:p w14:paraId="1B903F18" w14:textId="77777777" w:rsidR="002A2857" w:rsidRPr="002A2857" w:rsidRDefault="002A2857" w:rsidP="002A2857">
      <w:pPr>
        <w:spacing w:after="0" w:line="240" w:lineRule="auto"/>
      </w:pPr>
      <w:r w:rsidRPr="002A2857">
        <w:t>making the area relatively flat.</w:t>
      </w:r>
    </w:p>
    <w:p w14:paraId="07CF1F1B" w14:textId="77777777" w:rsidR="002A2857" w:rsidRPr="002A2857" w:rsidRDefault="002A2857" w:rsidP="002A2857"/>
    <w:p w14:paraId="7903ADD9" w14:textId="34997421" w:rsidR="002A2857" w:rsidRDefault="002A2857" w:rsidP="002A2857">
      <w:r w:rsidRPr="002A2857">
        <w:t>(c) soils</w:t>
      </w:r>
    </w:p>
    <w:p w14:paraId="0151814B" w14:textId="77777777" w:rsidR="002A2857" w:rsidRPr="002A2857" w:rsidRDefault="002A2857" w:rsidP="002A2857">
      <w:r w:rsidRPr="002A2857">
        <w:t>The area is made up of rock gravel and silt.</w:t>
      </w:r>
    </w:p>
    <w:p w14:paraId="1D314AEE" w14:textId="2C93E6D4" w:rsidR="002A2857" w:rsidRDefault="002A2857" w:rsidP="004626DD">
      <w:pPr>
        <w:ind w:left="-426"/>
      </w:pPr>
      <w:r w:rsidRPr="002A2857">
        <w:t>B.2 Describe any potential for natural hazards (e.g. flooding, erosion, land slip)</w:t>
      </w:r>
    </w:p>
    <w:p w14:paraId="3E512AC0" w14:textId="77777777" w:rsidR="004626DD" w:rsidRPr="002A2857" w:rsidRDefault="004626DD" w:rsidP="004626DD">
      <w:pPr>
        <w:spacing w:after="0" w:line="240" w:lineRule="auto"/>
      </w:pPr>
      <w:r w:rsidRPr="002A2857">
        <w:t>The Franz Josef area is at risk of being damaged by earthquakes, flooding and landslips.</w:t>
      </w:r>
    </w:p>
    <w:p w14:paraId="347DE67A" w14:textId="0C5092F9" w:rsidR="004626DD" w:rsidRPr="002A2857" w:rsidRDefault="004626DD" w:rsidP="004626DD">
      <w:pPr>
        <w:spacing w:after="0" w:line="240" w:lineRule="auto"/>
      </w:pPr>
      <w:r w:rsidRPr="002A2857">
        <w:t>The Alpine faul</w:t>
      </w:r>
      <w:r>
        <w:t>t</w:t>
      </w:r>
      <w:r w:rsidRPr="002A2857">
        <w:t xml:space="preserve"> runs directly through the township, making the township at high risk of being destroyed</w:t>
      </w:r>
      <w:r>
        <w:t xml:space="preserve"> </w:t>
      </w:r>
      <w:r w:rsidRPr="002A2857">
        <w:t>by an earthquake. High rainfall also leads to the area having many landslips occuring in the mountains</w:t>
      </w:r>
      <w:r>
        <w:t xml:space="preserve"> </w:t>
      </w:r>
      <w:r w:rsidRPr="002A2857">
        <w:t>behind the township. The Waiho River in particular is significantly aggrading because of landslips in its</w:t>
      </w:r>
      <w:r>
        <w:t xml:space="preserve"> </w:t>
      </w:r>
      <w:r w:rsidRPr="002A2857">
        <w:t>upper catchment, with much of the river bed being higher than the township. Much of the area is now at</w:t>
      </w:r>
      <w:r>
        <w:t xml:space="preserve"> </w:t>
      </w:r>
      <w:r w:rsidRPr="002A2857">
        <w:t>higher risks of flooding due to the aggradation of sediment in the riverbed.</w:t>
      </w:r>
    </w:p>
    <w:p w14:paraId="410B1554" w14:textId="77777777" w:rsidR="004626DD" w:rsidRPr="002A2857" w:rsidRDefault="004626DD" w:rsidP="004626DD"/>
    <w:p w14:paraId="071451EC" w14:textId="77777777" w:rsidR="002A2857" w:rsidRPr="002A2857" w:rsidRDefault="002A2857" w:rsidP="004626DD">
      <w:pPr>
        <w:ind w:left="-426"/>
      </w:pPr>
      <w:r w:rsidRPr="002A2857">
        <w:t>B.3 Are any of the following present in the area? (delete which do not apply)</w:t>
      </w:r>
    </w:p>
    <w:p w14:paraId="31978CD3" w14:textId="77777777" w:rsidR="002A2857" w:rsidRPr="002A2857" w:rsidRDefault="002A2857" w:rsidP="004626DD">
      <w:pPr>
        <w:spacing w:after="0" w:line="240" w:lineRule="auto"/>
      </w:pPr>
      <w:r w:rsidRPr="002A2857">
        <w:t>(a) river protection works</w:t>
      </w:r>
    </w:p>
    <w:p w14:paraId="1E023613" w14:textId="77777777" w:rsidR="002A2857" w:rsidRPr="002A2857" w:rsidRDefault="002A2857" w:rsidP="004626DD">
      <w:pPr>
        <w:spacing w:after="0" w:line="240" w:lineRule="auto"/>
      </w:pPr>
      <w:r w:rsidRPr="002A2857">
        <w:t>(b) bridges</w:t>
      </w:r>
    </w:p>
    <w:p w14:paraId="55E12BF3" w14:textId="77777777" w:rsidR="002A2857" w:rsidRPr="002A2857" w:rsidRDefault="002A2857" w:rsidP="004626DD">
      <w:pPr>
        <w:spacing w:after="0" w:line="240" w:lineRule="auto"/>
      </w:pPr>
      <w:r w:rsidRPr="002A2857">
        <w:t>(c) railways and roads</w:t>
      </w:r>
    </w:p>
    <w:p w14:paraId="3A5FFA32" w14:textId="77777777" w:rsidR="002A2857" w:rsidRPr="002A2857" w:rsidRDefault="002A2857" w:rsidP="004626DD">
      <w:pPr>
        <w:spacing w:after="0" w:line="240" w:lineRule="auto"/>
      </w:pPr>
      <w:r w:rsidRPr="002A2857">
        <w:t>(d) telephone/electricity wires or cables</w:t>
      </w:r>
    </w:p>
    <w:p w14:paraId="7C6B06FE" w14:textId="24207A93" w:rsidR="002A2857" w:rsidRDefault="002A2857" w:rsidP="004626DD">
      <w:pPr>
        <w:spacing w:after="0" w:line="240" w:lineRule="auto"/>
      </w:pPr>
      <w:r w:rsidRPr="002A2857">
        <w:lastRenderedPageBreak/>
        <w:t>Flora, Fauna and ecosystems</w:t>
      </w:r>
    </w:p>
    <w:p w14:paraId="0D0B2F0C" w14:textId="77777777" w:rsidR="004626DD" w:rsidRPr="002A2857" w:rsidRDefault="004626DD" w:rsidP="004626DD">
      <w:pPr>
        <w:spacing w:after="0" w:line="240" w:lineRule="auto"/>
      </w:pPr>
    </w:p>
    <w:p w14:paraId="30F835C9" w14:textId="77777777" w:rsidR="002A2857" w:rsidRPr="002A2857" w:rsidRDefault="002A2857" w:rsidP="004626DD">
      <w:pPr>
        <w:spacing w:after="0" w:line="240" w:lineRule="auto"/>
        <w:ind w:left="-426"/>
      </w:pPr>
      <w:r w:rsidRPr="002A2857">
        <w:t>B.4 Describe the vegetation within the application area. List the major species, and any rare or</w:t>
      </w:r>
    </w:p>
    <w:p w14:paraId="3D342F12" w14:textId="0118AA71" w:rsidR="002A2857" w:rsidRDefault="002A2857" w:rsidP="004626DD">
      <w:pPr>
        <w:spacing w:after="0" w:line="240" w:lineRule="auto"/>
      </w:pPr>
      <w:r w:rsidRPr="002A2857">
        <w:t>endangered species. (</w:t>
      </w:r>
      <w:r w:rsidRPr="002A2857">
        <w:rPr>
          <w:i/>
          <w:iCs/>
        </w:rPr>
        <w:t xml:space="preserve">Native bush” and “scrub” </w:t>
      </w:r>
      <w:r w:rsidRPr="002A2857">
        <w:t>is not a satisfactory answer).</w:t>
      </w:r>
    </w:p>
    <w:p w14:paraId="2A4F64AE" w14:textId="73A2FBDD" w:rsidR="004626DD" w:rsidRDefault="004626DD" w:rsidP="004626DD">
      <w:pPr>
        <w:spacing w:after="0" w:line="240" w:lineRule="auto"/>
      </w:pPr>
    </w:p>
    <w:p w14:paraId="4EA554FB" w14:textId="1BB17555" w:rsidR="00D94572" w:rsidRDefault="00D94572" w:rsidP="004626DD">
      <w:pPr>
        <w:spacing w:after="0" w:line="240" w:lineRule="auto"/>
      </w:pPr>
      <w:r>
        <w:t>Vegetation at the site is made up of gorse and grasses</w:t>
      </w:r>
    </w:p>
    <w:p w14:paraId="1729BC05" w14:textId="77777777" w:rsidR="004626DD" w:rsidRPr="002A2857" w:rsidRDefault="004626DD" w:rsidP="004626DD">
      <w:pPr>
        <w:spacing w:after="0" w:line="240" w:lineRule="auto"/>
      </w:pPr>
    </w:p>
    <w:p w14:paraId="15FE9138" w14:textId="77777777" w:rsidR="002A2857" w:rsidRPr="002A2857" w:rsidRDefault="002A2857" w:rsidP="004626DD">
      <w:pPr>
        <w:spacing w:after="0" w:line="240" w:lineRule="auto"/>
        <w:ind w:left="-426"/>
      </w:pPr>
      <w:r w:rsidRPr="002A2857">
        <w:t>B.5 Describe and/or list the birdlife, wildlife, freshwater and marine life within the application area, or</w:t>
      </w:r>
    </w:p>
    <w:p w14:paraId="6215D65A" w14:textId="77777777" w:rsidR="002A2857" w:rsidRPr="002A2857" w:rsidRDefault="002A2857" w:rsidP="004626DD">
      <w:pPr>
        <w:spacing w:after="0" w:line="240" w:lineRule="auto"/>
        <w:rPr>
          <w:i/>
          <w:iCs/>
        </w:rPr>
      </w:pPr>
      <w:r w:rsidRPr="002A2857">
        <w:t>in the vicinity and any recognised special wildlife habitats (</w:t>
      </w:r>
      <w:r w:rsidRPr="002A2857">
        <w:rPr>
          <w:i/>
          <w:iCs/>
        </w:rPr>
        <w:t>“usual West Coast Wildlife” or similar</w:t>
      </w:r>
    </w:p>
    <w:p w14:paraId="7ACD1FB2" w14:textId="43ECC458" w:rsidR="002A2857" w:rsidRDefault="002A2857" w:rsidP="004626DD">
      <w:pPr>
        <w:spacing w:after="0" w:line="240" w:lineRule="auto"/>
        <w:rPr>
          <w:i/>
          <w:iCs/>
        </w:rPr>
      </w:pPr>
      <w:r w:rsidRPr="002A2857">
        <w:rPr>
          <w:i/>
          <w:iCs/>
        </w:rPr>
        <w:t>is not a satisfactory answer)</w:t>
      </w:r>
    </w:p>
    <w:p w14:paraId="6D352C1F" w14:textId="2BEA9E65" w:rsidR="00D94572" w:rsidRDefault="00D94572" w:rsidP="004626DD">
      <w:pPr>
        <w:spacing w:after="0" w:line="240" w:lineRule="auto"/>
        <w:rPr>
          <w:i/>
          <w:iCs/>
        </w:rPr>
      </w:pPr>
    </w:p>
    <w:p w14:paraId="2BC9F888" w14:textId="77777777" w:rsidR="00D94572" w:rsidRPr="002A2857" w:rsidRDefault="00D94572" w:rsidP="00D94572">
      <w:pPr>
        <w:spacing w:after="0" w:line="240" w:lineRule="auto"/>
      </w:pPr>
      <w:r w:rsidRPr="002A2857">
        <w:t>The site is not known to have any freshwater flora and fauna due to the site being within the</w:t>
      </w:r>
    </w:p>
    <w:p w14:paraId="7E505664" w14:textId="77777777" w:rsidR="00D94572" w:rsidRPr="002A2857" w:rsidRDefault="00D94572" w:rsidP="00D94572">
      <w:pPr>
        <w:spacing w:after="0" w:line="240" w:lineRule="auto"/>
      </w:pPr>
      <w:r w:rsidRPr="002A2857">
        <w:t>dry bed of the Waiho River. While some fauna may frequent the area, the area is not known to be a</w:t>
      </w:r>
    </w:p>
    <w:p w14:paraId="6B0F2420" w14:textId="77777777" w:rsidR="00D94572" w:rsidRPr="002A2857" w:rsidRDefault="00D94572" w:rsidP="00D94572">
      <w:pPr>
        <w:spacing w:after="0" w:line="240" w:lineRule="auto"/>
      </w:pPr>
      <w:r w:rsidRPr="002A2857">
        <w:t>breeding site for any native fauna.</w:t>
      </w:r>
    </w:p>
    <w:p w14:paraId="217E5BBB" w14:textId="77777777" w:rsidR="004626DD" w:rsidRPr="002A2857" w:rsidRDefault="004626DD" w:rsidP="004626DD">
      <w:pPr>
        <w:spacing w:after="0" w:line="240" w:lineRule="auto"/>
        <w:rPr>
          <w:i/>
          <w:iCs/>
        </w:rPr>
      </w:pPr>
    </w:p>
    <w:p w14:paraId="2A45EA2C" w14:textId="77777777" w:rsidR="002A2857" w:rsidRPr="002A2857" w:rsidRDefault="002A2857" w:rsidP="004626DD">
      <w:pPr>
        <w:spacing w:after="0" w:line="240" w:lineRule="auto"/>
        <w:ind w:left="-426"/>
      </w:pPr>
      <w:r w:rsidRPr="002A2857">
        <w:t>B.6 Describe the effects the activity will have on ecosystems, including effects of plants or animals,</w:t>
      </w:r>
    </w:p>
    <w:p w14:paraId="57357339" w14:textId="6DBD3016" w:rsidR="002A2857" w:rsidRDefault="002A2857" w:rsidP="004626DD">
      <w:pPr>
        <w:spacing w:after="0" w:line="240" w:lineRule="auto"/>
      </w:pPr>
      <w:r w:rsidRPr="002A2857">
        <w:t>any physical disturbance of habitats in the vicinity:</w:t>
      </w:r>
    </w:p>
    <w:p w14:paraId="0DEAA8B7" w14:textId="7E573D88" w:rsidR="00D94572" w:rsidRDefault="00D94572" w:rsidP="004626DD">
      <w:pPr>
        <w:spacing w:after="0" w:line="240" w:lineRule="auto"/>
      </w:pPr>
    </w:p>
    <w:p w14:paraId="43277239" w14:textId="7E5F00F9" w:rsidR="00D94572" w:rsidRPr="002A2857" w:rsidRDefault="00D94572" w:rsidP="00D94572">
      <w:pPr>
        <w:spacing w:after="0" w:line="240" w:lineRule="auto"/>
      </w:pPr>
      <w:r w:rsidRPr="002A2857">
        <w:t>The activity is not expected to have any effects on ecosystems in the area. The Waiho River is a highly</w:t>
      </w:r>
      <w:r>
        <w:t xml:space="preserve"> </w:t>
      </w:r>
      <w:r w:rsidRPr="002A2857">
        <w:t>dynamic environment, stopping species from being able to become establised. A number of rock</w:t>
      </w:r>
      <w:r>
        <w:t xml:space="preserve"> </w:t>
      </w:r>
      <w:r w:rsidRPr="002A2857">
        <w:t>protection works are already located along both sides of the Waiho River for the purpose of reducing the</w:t>
      </w:r>
      <w:r>
        <w:t xml:space="preserve"> </w:t>
      </w:r>
      <w:r w:rsidRPr="002A2857">
        <w:t>risk of flooding on the community.</w:t>
      </w:r>
    </w:p>
    <w:p w14:paraId="73E08E6D" w14:textId="77777777" w:rsidR="00D94572" w:rsidRDefault="00D94572" w:rsidP="004626DD">
      <w:pPr>
        <w:spacing w:after="0" w:line="240" w:lineRule="auto"/>
      </w:pPr>
    </w:p>
    <w:p w14:paraId="2276A76F" w14:textId="77777777" w:rsidR="004626DD" w:rsidRPr="002A2857" w:rsidRDefault="004626DD" w:rsidP="004626DD">
      <w:pPr>
        <w:spacing w:after="0" w:line="240" w:lineRule="auto"/>
      </w:pPr>
    </w:p>
    <w:p w14:paraId="3892385C" w14:textId="77777777" w:rsidR="002A2857" w:rsidRPr="002A2857" w:rsidRDefault="002A2857" w:rsidP="004626DD">
      <w:pPr>
        <w:ind w:left="-426"/>
        <w:rPr>
          <w:sz w:val="28"/>
          <w:szCs w:val="28"/>
        </w:rPr>
      </w:pPr>
      <w:r w:rsidRPr="002A2857">
        <w:rPr>
          <w:sz w:val="28"/>
          <w:szCs w:val="28"/>
        </w:rPr>
        <w:t>Land Use</w:t>
      </w:r>
    </w:p>
    <w:p w14:paraId="5C88F56A" w14:textId="0FDC6263" w:rsidR="002A2857" w:rsidRDefault="002A2857" w:rsidP="00D94572">
      <w:pPr>
        <w:ind w:left="-426"/>
      </w:pPr>
      <w:r w:rsidRPr="002A2857">
        <w:t>B.7 Describe the current land use (give as many details as possible).</w:t>
      </w:r>
    </w:p>
    <w:p w14:paraId="7D1FD94D" w14:textId="77777777" w:rsidR="00D94572" w:rsidRPr="002A2857" w:rsidRDefault="00D94572" w:rsidP="00D94572">
      <w:pPr>
        <w:spacing w:after="0" w:line="240" w:lineRule="auto"/>
      </w:pPr>
      <w:r w:rsidRPr="002A2857">
        <w:t>Residential</w:t>
      </w:r>
    </w:p>
    <w:p w14:paraId="49E04DA4" w14:textId="77777777" w:rsidR="00D94572" w:rsidRPr="002A2857" w:rsidRDefault="00D94572" w:rsidP="00D94572">
      <w:pPr>
        <w:spacing w:after="0" w:line="240" w:lineRule="auto"/>
      </w:pPr>
      <w:r w:rsidRPr="002A2857">
        <w:t>Commercial</w:t>
      </w:r>
    </w:p>
    <w:p w14:paraId="3D0F715B" w14:textId="77777777" w:rsidR="00D94572" w:rsidRPr="002A2857" w:rsidRDefault="00D94572" w:rsidP="00D94572">
      <w:pPr>
        <w:spacing w:after="0" w:line="240" w:lineRule="auto"/>
      </w:pPr>
      <w:r w:rsidRPr="002A2857">
        <w:t>Public</w:t>
      </w:r>
    </w:p>
    <w:p w14:paraId="14B72073" w14:textId="5F34914B" w:rsidR="00D94572" w:rsidRDefault="00D94572" w:rsidP="00D94572">
      <w:pPr>
        <w:spacing w:after="0" w:line="240" w:lineRule="auto"/>
      </w:pPr>
      <w:r w:rsidRPr="002A2857">
        <w:t>Public land</w:t>
      </w:r>
    </w:p>
    <w:p w14:paraId="7EB6CCEC" w14:textId="77777777" w:rsidR="00D94572" w:rsidRPr="002A2857" w:rsidRDefault="00D94572" w:rsidP="00D94572">
      <w:pPr>
        <w:spacing w:after="0" w:line="240" w:lineRule="auto"/>
      </w:pPr>
    </w:p>
    <w:p w14:paraId="0D3BD51A" w14:textId="52B06348" w:rsidR="002A2857" w:rsidRDefault="002A2857" w:rsidP="00D94572">
      <w:pPr>
        <w:ind w:left="-426"/>
      </w:pPr>
      <w:r w:rsidRPr="002A2857">
        <w:t>B.8 What is the public use of the area?</w:t>
      </w:r>
    </w:p>
    <w:p w14:paraId="20983BB8" w14:textId="77777777" w:rsidR="00D94572" w:rsidRPr="002A2857" w:rsidRDefault="00D94572" w:rsidP="00D94572">
      <w:pPr>
        <w:spacing w:after="0" w:line="240" w:lineRule="auto"/>
      </w:pPr>
      <w:r w:rsidRPr="002A2857">
        <w:t>Walking and fossiking in the riverbed are the main uses. The Waiho River is not known for fishing,</w:t>
      </w:r>
    </w:p>
    <w:p w14:paraId="53DDA27D" w14:textId="50F78F3F" w:rsidR="00D94572" w:rsidRDefault="00D94572" w:rsidP="00D94572">
      <w:pPr>
        <w:spacing w:after="0" w:line="240" w:lineRule="auto"/>
      </w:pPr>
      <w:r w:rsidRPr="002A2857">
        <w:t>swimming, kayaking or boating.</w:t>
      </w:r>
    </w:p>
    <w:p w14:paraId="443F37F5" w14:textId="77777777" w:rsidR="00D94572" w:rsidRPr="002A2857" w:rsidRDefault="00D94572" w:rsidP="00D94572">
      <w:pPr>
        <w:spacing w:after="0" w:line="240" w:lineRule="auto"/>
      </w:pPr>
    </w:p>
    <w:p w14:paraId="25480471" w14:textId="48528433" w:rsidR="00D94572" w:rsidRPr="002A2857" w:rsidRDefault="002A2857" w:rsidP="00D94572">
      <w:pPr>
        <w:ind w:left="-426"/>
      </w:pPr>
      <w:r w:rsidRPr="002A2857">
        <w:t>B.9 Describe any recreational values</w:t>
      </w:r>
    </w:p>
    <w:p w14:paraId="4935C964" w14:textId="3D958294" w:rsidR="002A2857" w:rsidRDefault="002A2857" w:rsidP="009D210A">
      <w:pPr>
        <w:spacing w:after="0" w:line="240" w:lineRule="auto"/>
      </w:pPr>
      <w:r w:rsidRPr="002A2857">
        <w:t>Many people use the Waiho river bed and stopbanks to walk their dogs. The Waiho River is not known for</w:t>
      </w:r>
      <w:r w:rsidR="009D210A">
        <w:t xml:space="preserve"> </w:t>
      </w:r>
      <w:r w:rsidRPr="002A2857">
        <w:t>fishing, swimming, kayaking, or boating.</w:t>
      </w:r>
    </w:p>
    <w:p w14:paraId="2BBF370B" w14:textId="77777777" w:rsidR="009D210A" w:rsidRPr="002A2857" w:rsidRDefault="009D210A" w:rsidP="009D210A">
      <w:pPr>
        <w:spacing w:after="0" w:line="240" w:lineRule="auto"/>
      </w:pPr>
    </w:p>
    <w:p w14:paraId="2F7BEEBA" w14:textId="77777777" w:rsidR="002A2857" w:rsidRPr="002A2857" w:rsidRDefault="002A2857" w:rsidP="009D210A">
      <w:pPr>
        <w:spacing w:after="0" w:line="240" w:lineRule="auto"/>
        <w:ind w:left="-426"/>
      </w:pPr>
      <w:r w:rsidRPr="002A2857">
        <w:t>B.10 What is the intended post-activity vegetation cover, and land use?</w:t>
      </w:r>
    </w:p>
    <w:p w14:paraId="4082108A" w14:textId="3228250B" w:rsidR="002A2857" w:rsidRDefault="002A2857" w:rsidP="009D210A">
      <w:pPr>
        <w:spacing w:after="0" w:line="240" w:lineRule="auto"/>
        <w:rPr>
          <w:i/>
          <w:iCs/>
        </w:rPr>
      </w:pPr>
      <w:r w:rsidRPr="002A2857">
        <w:rPr>
          <w:i/>
          <w:iCs/>
        </w:rPr>
        <w:t>(e.g. forestry, road, residential subdivision, pasture etc)</w:t>
      </w:r>
    </w:p>
    <w:p w14:paraId="4921DE8D" w14:textId="77777777" w:rsidR="009D210A" w:rsidRDefault="009D210A" w:rsidP="009D210A">
      <w:pPr>
        <w:spacing w:after="0" w:line="240" w:lineRule="auto"/>
        <w:rPr>
          <w:i/>
          <w:iCs/>
        </w:rPr>
      </w:pPr>
    </w:p>
    <w:p w14:paraId="319EBA79" w14:textId="70A73BD1" w:rsidR="009D210A" w:rsidRPr="002A2857" w:rsidRDefault="009D210A" w:rsidP="009D210A">
      <w:pPr>
        <w:spacing w:after="0" w:line="240" w:lineRule="auto"/>
      </w:pPr>
      <w:r w:rsidRPr="002A2857">
        <w:t xml:space="preserve">The vegetation at the site is expected to regenerate over time as previously </w:t>
      </w:r>
      <w:r w:rsidR="00F86172" w:rsidRPr="002A2857">
        <w:t>occurred</w:t>
      </w:r>
      <w:r w:rsidRPr="002A2857">
        <w:t xml:space="preserve"> following flood events.</w:t>
      </w:r>
      <w:r>
        <w:t xml:space="preserve">  </w:t>
      </w:r>
      <w:r w:rsidRPr="002A2857">
        <w:t>The landuse of the site willl continue to be riverbed.</w:t>
      </w:r>
    </w:p>
    <w:p w14:paraId="49A3F5E3" w14:textId="77777777" w:rsidR="009D210A" w:rsidRPr="002A2857" w:rsidRDefault="009D210A" w:rsidP="002A2857">
      <w:pPr>
        <w:rPr>
          <w:i/>
          <w:iCs/>
        </w:rPr>
      </w:pPr>
    </w:p>
    <w:p w14:paraId="58C15619" w14:textId="77777777" w:rsidR="002A2857" w:rsidRPr="002A2857" w:rsidRDefault="002A2857" w:rsidP="009D210A">
      <w:pPr>
        <w:spacing w:after="0" w:line="240" w:lineRule="auto"/>
        <w:ind w:left="-426"/>
      </w:pPr>
      <w:r w:rsidRPr="002A2857">
        <w:t>B.11 What effect will this application have on alternative uses of the land, resources and/or the</w:t>
      </w:r>
    </w:p>
    <w:p w14:paraId="0C10E05E" w14:textId="77777777" w:rsidR="002A2857" w:rsidRPr="002A2857" w:rsidRDefault="002A2857" w:rsidP="009D210A">
      <w:pPr>
        <w:spacing w:after="0" w:line="240" w:lineRule="auto"/>
      </w:pPr>
      <w:r w:rsidRPr="002A2857">
        <w:t>environment at present or in the future?</w:t>
      </w:r>
    </w:p>
    <w:p w14:paraId="7E7C1D1C" w14:textId="74C0810B" w:rsidR="002A2857" w:rsidRDefault="002A2857" w:rsidP="009D210A">
      <w:pPr>
        <w:spacing w:after="0" w:line="240" w:lineRule="auto"/>
        <w:rPr>
          <w:i/>
          <w:iCs/>
        </w:rPr>
      </w:pPr>
      <w:r w:rsidRPr="002A2857">
        <w:rPr>
          <w:i/>
          <w:iCs/>
        </w:rPr>
        <w:t>Discuss the reasons for your answer.</w:t>
      </w:r>
    </w:p>
    <w:p w14:paraId="18238B38" w14:textId="77777777" w:rsidR="009D210A" w:rsidRDefault="009D210A" w:rsidP="009D210A">
      <w:pPr>
        <w:spacing w:after="0" w:line="240" w:lineRule="auto"/>
        <w:rPr>
          <w:i/>
          <w:iCs/>
        </w:rPr>
      </w:pPr>
    </w:p>
    <w:p w14:paraId="1B1BECB5" w14:textId="54FDDE59" w:rsidR="009D210A" w:rsidRPr="002A2857" w:rsidRDefault="009D210A" w:rsidP="009D210A">
      <w:pPr>
        <w:spacing w:after="0" w:line="240" w:lineRule="auto"/>
      </w:pPr>
      <w:r w:rsidRPr="002A2857">
        <w:t>The works are not expected to change the landuse of the area. The riverbed will continue to be riverbed.</w:t>
      </w:r>
      <w:r>
        <w:t xml:space="preserve"> </w:t>
      </w:r>
    </w:p>
    <w:p w14:paraId="7B72C456" w14:textId="77777777" w:rsidR="009D210A" w:rsidRPr="002A2857" w:rsidRDefault="009D210A" w:rsidP="002A2857">
      <w:pPr>
        <w:rPr>
          <w:i/>
          <w:iCs/>
        </w:rPr>
      </w:pPr>
    </w:p>
    <w:p w14:paraId="7A75A664" w14:textId="6413793D" w:rsidR="002A2857" w:rsidRDefault="002A2857" w:rsidP="009D210A">
      <w:pPr>
        <w:ind w:left="-426"/>
      </w:pPr>
      <w:r w:rsidRPr="002A2857">
        <w:t>B.12 Describe the present land surface and how it will be rehabilitated (if applicable)</w:t>
      </w:r>
    </w:p>
    <w:p w14:paraId="75482006" w14:textId="77777777" w:rsidR="009D210A" w:rsidRPr="002A2857" w:rsidRDefault="009D210A" w:rsidP="009D210A">
      <w:r w:rsidRPr="002A2857">
        <w:t>Not applicable as the site is in the dry bed of the Waiho River.</w:t>
      </w:r>
    </w:p>
    <w:p w14:paraId="3431337D" w14:textId="77777777" w:rsidR="009D210A" w:rsidRDefault="009D210A" w:rsidP="009D210A"/>
    <w:p w14:paraId="0E7D47D6" w14:textId="6B0183FB" w:rsidR="002A2857" w:rsidRPr="002A2857" w:rsidRDefault="002A2857" w:rsidP="009D210A">
      <w:pPr>
        <w:ind w:left="-426"/>
        <w:rPr>
          <w:u w:val="single"/>
        </w:rPr>
      </w:pPr>
      <w:r w:rsidRPr="002A2857">
        <w:rPr>
          <w:u w:val="single"/>
        </w:rPr>
        <w:t>Contingencies or Safeguards</w:t>
      </w:r>
    </w:p>
    <w:p w14:paraId="773999CE" w14:textId="77777777" w:rsidR="002A2857" w:rsidRPr="002A2857" w:rsidRDefault="002A2857" w:rsidP="00F86172">
      <w:pPr>
        <w:spacing w:after="0" w:line="240" w:lineRule="auto"/>
        <w:ind w:left="-426"/>
      </w:pPr>
      <w:r w:rsidRPr="002A2857">
        <w:t>B.13 If your activity includes the use of hazardous substances and installations, provide an assessment</w:t>
      </w:r>
    </w:p>
    <w:p w14:paraId="77CE7575" w14:textId="4DEA6515" w:rsidR="002A2857" w:rsidRDefault="002A2857" w:rsidP="00F86172">
      <w:pPr>
        <w:spacing w:after="0" w:line="240" w:lineRule="auto"/>
      </w:pPr>
      <w:r w:rsidRPr="002A2857">
        <w:t>of any risks to the following which are likely to arise from such use:</w:t>
      </w:r>
    </w:p>
    <w:p w14:paraId="3434B38B" w14:textId="77777777" w:rsidR="00F86172" w:rsidRPr="002A2857" w:rsidRDefault="00F86172" w:rsidP="00F86172">
      <w:pPr>
        <w:spacing w:after="0" w:line="240" w:lineRule="auto"/>
      </w:pPr>
    </w:p>
    <w:p w14:paraId="467D12FF" w14:textId="64D897F6" w:rsidR="002A2857" w:rsidRDefault="002A2857" w:rsidP="00F86172">
      <w:pPr>
        <w:spacing w:after="0" w:line="240" w:lineRule="auto"/>
      </w:pPr>
      <w:r w:rsidRPr="002A2857">
        <w:t>(a) risks to the physical environment</w:t>
      </w:r>
    </w:p>
    <w:p w14:paraId="7E22DC73" w14:textId="77777777" w:rsidR="00F86172" w:rsidRPr="002A2857" w:rsidRDefault="00F86172" w:rsidP="00F86172">
      <w:pPr>
        <w:spacing w:after="0" w:line="240" w:lineRule="auto"/>
      </w:pPr>
      <w:r w:rsidRPr="002A2857">
        <w:t>The works will not use any hazardouse substances or installations to complete the works and</w:t>
      </w:r>
    </w:p>
    <w:p w14:paraId="1A70297B" w14:textId="77777777" w:rsidR="00F86172" w:rsidRPr="002A2857" w:rsidRDefault="00F86172" w:rsidP="00F86172">
      <w:pPr>
        <w:spacing w:after="0" w:line="240" w:lineRule="auto"/>
      </w:pPr>
      <w:r w:rsidRPr="002A2857">
        <w:t>so this section is not applicable.</w:t>
      </w:r>
    </w:p>
    <w:p w14:paraId="644AA89C" w14:textId="77777777" w:rsidR="00F86172" w:rsidRPr="002A2857" w:rsidRDefault="00F86172" w:rsidP="00F86172">
      <w:pPr>
        <w:spacing w:after="0" w:line="240" w:lineRule="auto"/>
      </w:pPr>
    </w:p>
    <w:p w14:paraId="474EA677" w14:textId="4AC55DE0" w:rsidR="002A2857" w:rsidRDefault="002A2857" w:rsidP="00F86172">
      <w:pPr>
        <w:spacing w:after="0" w:line="240" w:lineRule="auto"/>
      </w:pPr>
      <w:r w:rsidRPr="002A2857">
        <w:t>(b) the neighbourhood</w:t>
      </w:r>
    </w:p>
    <w:p w14:paraId="10AF25C2" w14:textId="77777777" w:rsidR="00F86172" w:rsidRPr="002A2857" w:rsidRDefault="00F86172" w:rsidP="00F86172">
      <w:pPr>
        <w:spacing w:after="0" w:line="240" w:lineRule="auto"/>
      </w:pPr>
    </w:p>
    <w:p w14:paraId="2F54F74D" w14:textId="2A482C9D" w:rsidR="002A2857" w:rsidRDefault="002A2857" w:rsidP="00F86172">
      <w:pPr>
        <w:spacing w:after="0" w:line="240" w:lineRule="auto"/>
      </w:pPr>
      <w:r w:rsidRPr="002A2857">
        <w:t>(c) the wider community</w:t>
      </w:r>
    </w:p>
    <w:p w14:paraId="2DE45229" w14:textId="77777777" w:rsidR="00F86172" w:rsidRPr="002A2857" w:rsidRDefault="00F86172" w:rsidP="00F86172">
      <w:pPr>
        <w:spacing w:after="0" w:line="240" w:lineRule="auto"/>
      </w:pPr>
    </w:p>
    <w:p w14:paraId="270A15DC" w14:textId="77777777" w:rsidR="002A2857" w:rsidRPr="002A2857" w:rsidRDefault="002A2857" w:rsidP="00F86172">
      <w:pPr>
        <w:spacing w:after="0" w:line="240" w:lineRule="auto"/>
        <w:ind w:left="-426"/>
      </w:pPr>
      <w:r w:rsidRPr="002A2857">
        <w:t>B.14 Describe any mitigation measures (safeguards and contingency plans where relevant) to be</w:t>
      </w:r>
    </w:p>
    <w:p w14:paraId="48F567BF" w14:textId="77777777" w:rsidR="002A2857" w:rsidRPr="002A2857" w:rsidRDefault="002A2857" w:rsidP="00F86172">
      <w:pPr>
        <w:spacing w:after="0" w:line="240" w:lineRule="auto"/>
      </w:pPr>
      <w:r w:rsidRPr="002A2857">
        <w:t>undertaken to help prevent or reduce the actual or potential effect of any chemical or other</w:t>
      </w:r>
    </w:p>
    <w:p w14:paraId="0999E787" w14:textId="77777777" w:rsidR="002A2857" w:rsidRPr="002A2857" w:rsidRDefault="002A2857" w:rsidP="00F86172">
      <w:pPr>
        <w:spacing w:after="0" w:line="240" w:lineRule="auto"/>
        <w:rPr>
          <w:i/>
          <w:iCs/>
        </w:rPr>
      </w:pPr>
      <w:r w:rsidRPr="002A2857">
        <w:t xml:space="preserve">contaminant accidents. </w:t>
      </w:r>
      <w:r w:rsidRPr="002A2857">
        <w:rPr>
          <w:i/>
          <w:iCs/>
        </w:rPr>
        <w:t>(i.e. where will the contents go, how will they be contained, treated,</w:t>
      </w:r>
    </w:p>
    <w:p w14:paraId="7053D10D" w14:textId="77777777" w:rsidR="002A2857" w:rsidRPr="002A2857" w:rsidRDefault="002A2857" w:rsidP="00F86172">
      <w:pPr>
        <w:spacing w:after="0" w:line="240" w:lineRule="auto"/>
        <w:rPr>
          <w:i/>
          <w:iCs/>
        </w:rPr>
      </w:pPr>
      <w:r w:rsidRPr="002A2857">
        <w:rPr>
          <w:i/>
          <w:iCs/>
        </w:rPr>
        <w:t>recycled or disposed?)</w:t>
      </w:r>
    </w:p>
    <w:p w14:paraId="5A87C39A" w14:textId="1F0D009F" w:rsidR="002A2857" w:rsidRDefault="002A2857" w:rsidP="00F86172">
      <w:pPr>
        <w:spacing w:after="0" w:line="240" w:lineRule="auto"/>
      </w:pPr>
      <w:r w:rsidRPr="002A2857">
        <w:t>(continue on separate sheet if necessary)</w:t>
      </w:r>
    </w:p>
    <w:p w14:paraId="50DD8510" w14:textId="77777777" w:rsidR="00F86172" w:rsidRPr="002A2857" w:rsidRDefault="00F86172" w:rsidP="00F86172">
      <w:pPr>
        <w:spacing w:after="0" w:line="240" w:lineRule="auto"/>
      </w:pPr>
    </w:p>
    <w:p w14:paraId="2567C9BB" w14:textId="77777777" w:rsidR="002A2857" w:rsidRPr="002A2857" w:rsidRDefault="002A2857" w:rsidP="00F86172">
      <w:pPr>
        <w:spacing w:after="0" w:line="240" w:lineRule="auto"/>
        <w:ind w:left="-426"/>
      </w:pPr>
      <w:r w:rsidRPr="002A2857">
        <w:t>B.15 Describe any possible alternative locations or methods for undertaking the activity.</w:t>
      </w:r>
    </w:p>
    <w:p w14:paraId="19B2DC29" w14:textId="03EC240B" w:rsidR="002A2857" w:rsidRDefault="002A2857" w:rsidP="00F86172">
      <w:pPr>
        <w:spacing w:after="0" w:line="240" w:lineRule="auto"/>
      </w:pPr>
      <w:r w:rsidRPr="002A2857">
        <w:t>Monitoring</w:t>
      </w:r>
    </w:p>
    <w:p w14:paraId="152F7CD6" w14:textId="77777777" w:rsidR="00F86172" w:rsidRPr="002A2857" w:rsidRDefault="00F86172" w:rsidP="00F86172">
      <w:pPr>
        <w:spacing w:after="0" w:line="240" w:lineRule="auto"/>
      </w:pPr>
    </w:p>
    <w:p w14:paraId="7DB4C078" w14:textId="1C292611" w:rsidR="002A2857" w:rsidRDefault="002A2857" w:rsidP="00F86172">
      <w:pPr>
        <w:ind w:left="-426"/>
      </w:pPr>
      <w:r w:rsidRPr="002A2857">
        <w:t>B.16 How will the effects of the activity be monitored?</w:t>
      </w:r>
    </w:p>
    <w:p w14:paraId="0BAE429A" w14:textId="77777777" w:rsidR="00A052CB" w:rsidRPr="002A2857" w:rsidRDefault="00A052CB" w:rsidP="00A052CB">
      <w:pPr>
        <w:spacing w:after="0" w:line="240" w:lineRule="auto"/>
      </w:pPr>
      <w:r w:rsidRPr="002A2857">
        <w:t>The effects of the activity are considered to be minimal and so mornitoring</w:t>
      </w:r>
    </w:p>
    <w:p w14:paraId="373DB788" w14:textId="77777777" w:rsidR="00A052CB" w:rsidRPr="002A2857" w:rsidRDefault="00A052CB" w:rsidP="00A052CB">
      <w:pPr>
        <w:spacing w:after="0" w:line="240" w:lineRule="auto"/>
      </w:pPr>
      <w:r w:rsidRPr="002A2857">
        <w:t>is not expected to be required.</w:t>
      </w:r>
    </w:p>
    <w:p w14:paraId="71A61631" w14:textId="77777777" w:rsidR="00A052CB" w:rsidRPr="002A2857" w:rsidRDefault="00A052CB" w:rsidP="00F86172">
      <w:pPr>
        <w:ind w:left="-426"/>
      </w:pPr>
    </w:p>
    <w:p w14:paraId="1A48C8E9" w14:textId="113DE717" w:rsidR="002A2857" w:rsidRDefault="002A2857" w:rsidP="00F86172">
      <w:pPr>
        <w:spacing w:after="0" w:line="240" w:lineRule="auto"/>
        <w:ind w:left="-425"/>
      </w:pPr>
      <w:r w:rsidRPr="002A2857">
        <w:t>B.17 Who will monitor the effects of the activity?</w:t>
      </w:r>
    </w:p>
    <w:p w14:paraId="0ED71315" w14:textId="77777777" w:rsidR="00FE7B5A" w:rsidRDefault="00FE7B5A" w:rsidP="00F86172">
      <w:pPr>
        <w:spacing w:after="0" w:line="240" w:lineRule="auto"/>
        <w:ind w:left="-425"/>
      </w:pPr>
    </w:p>
    <w:p w14:paraId="0D065C3D" w14:textId="77777777" w:rsidR="00A052CB" w:rsidRPr="002A2857" w:rsidRDefault="00A052CB" w:rsidP="00A052CB">
      <w:r w:rsidRPr="002A2857">
        <w:t>Monitoring is not expected to be required as the effects are expected to minimal.</w:t>
      </w:r>
    </w:p>
    <w:p w14:paraId="2CE29F4F" w14:textId="77777777" w:rsidR="00A052CB" w:rsidRPr="002A2857" w:rsidRDefault="00A052CB" w:rsidP="00F86172">
      <w:pPr>
        <w:spacing w:after="0" w:line="240" w:lineRule="auto"/>
        <w:ind w:left="-425"/>
      </w:pPr>
    </w:p>
    <w:p w14:paraId="75505C4C" w14:textId="77777777" w:rsidR="002A2857" w:rsidRPr="002A2857" w:rsidRDefault="002A2857" w:rsidP="00A052CB">
      <w:pPr>
        <w:ind w:left="-426"/>
        <w:rPr>
          <w:u w:val="single"/>
        </w:rPr>
      </w:pPr>
      <w:r w:rsidRPr="002A2857">
        <w:rPr>
          <w:u w:val="single"/>
        </w:rPr>
        <w:t>Socio-economic impacts</w:t>
      </w:r>
    </w:p>
    <w:p w14:paraId="26F1BEA8" w14:textId="0AA69E60" w:rsidR="002A2857" w:rsidRDefault="002A2857" w:rsidP="00F86172">
      <w:pPr>
        <w:ind w:left="-426"/>
      </w:pPr>
      <w:r w:rsidRPr="002A2857">
        <w:t xml:space="preserve">B.18 State the numbers of people who will work at the site </w:t>
      </w:r>
    </w:p>
    <w:p w14:paraId="351672B0" w14:textId="393A8B0D" w:rsidR="00A052CB" w:rsidRPr="002A2857" w:rsidRDefault="00A052CB" w:rsidP="00A052CB">
      <w:r>
        <w:t>12 full time workers</w:t>
      </w:r>
    </w:p>
    <w:p w14:paraId="232BEE00" w14:textId="5C486811" w:rsidR="002A2857" w:rsidRDefault="002A2857" w:rsidP="00F86172">
      <w:pPr>
        <w:ind w:left="-426"/>
        <w:rPr>
          <w:i/>
          <w:iCs/>
        </w:rPr>
      </w:pPr>
      <w:r w:rsidRPr="002A2857">
        <w:t xml:space="preserve">B.19 Give details of the hours of work </w:t>
      </w:r>
      <w:r w:rsidRPr="002A2857">
        <w:rPr>
          <w:i/>
          <w:iCs/>
        </w:rPr>
        <w:t>(Provide details of any shift times)</w:t>
      </w:r>
    </w:p>
    <w:p w14:paraId="1A9DC1ED" w14:textId="77777777" w:rsidR="00A052CB" w:rsidRPr="002A2857" w:rsidRDefault="00A052CB" w:rsidP="00A052CB">
      <w:r w:rsidRPr="002A2857">
        <w:t>Work will be undertaken within normal business working hours.</w:t>
      </w:r>
    </w:p>
    <w:p w14:paraId="60CD3AD3" w14:textId="2430210D" w:rsidR="00A052CB" w:rsidRPr="002A2857" w:rsidRDefault="00A052CB" w:rsidP="00F86172">
      <w:pPr>
        <w:ind w:left="-426"/>
        <w:rPr>
          <w:i/>
          <w:iCs/>
        </w:rPr>
      </w:pPr>
    </w:p>
    <w:p w14:paraId="67564DF7" w14:textId="77777777" w:rsidR="002A2857" w:rsidRPr="002A2857" w:rsidRDefault="002A2857" w:rsidP="00F86172">
      <w:pPr>
        <w:ind w:left="-426"/>
      </w:pPr>
      <w:r w:rsidRPr="002A2857">
        <w:lastRenderedPageBreak/>
        <w:t>B.20 Do you intend working on weekends or outside the hours 7 a.m. to 6 p.m.?</w:t>
      </w:r>
    </w:p>
    <w:p w14:paraId="74F9E002" w14:textId="248D44E2" w:rsidR="002A2857" w:rsidRPr="002A2857" w:rsidRDefault="002A2857" w:rsidP="002A2857">
      <w:r w:rsidRPr="002A2857">
        <w:t>No</w:t>
      </w:r>
    </w:p>
    <w:p w14:paraId="3113A06B" w14:textId="77777777" w:rsidR="002A2857" w:rsidRPr="002A2857" w:rsidRDefault="002A2857" w:rsidP="00D8557A">
      <w:pPr>
        <w:ind w:left="-426"/>
        <w:rPr>
          <w:u w:val="single"/>
        </w:rPr>
      </w:pPr>
      <w:r w:rsidRPr="002A2857">
        <w:rPr>
          <w:u w:val="single"/>
        </w:rPr>
        <w:t>Noise</w:t>
      </w:r>
    </w:p>
    <w:p w14:paraId="58FDEDBB" w14:textId="77777777" w:rsidR="002A2857" w:rsidRPr="002A2857" w:rsidRDefault="002A2857" w:rsidP="00F86172">
      <w:pPr>
        <w:ind w:left="-426"/>
      </w:pPr>
      <w:r w:rsidRPr="002A2857">
        <w:t>B.21 Is a residential area or any occupied dwelling close by or within the application area?</w:t>
      </w:r>
    </w:p>
    <w:p w14:paraId="2095F601" w14:textId="11AD78AA" w:rsidR="002A2857" w:rsidRPr="002A2857" w:rsidRDefault="002A2857" w:rsidP="002A2857">
      <w:r w:rsidRPr="002A2857">
        <w:t>No</w:t>
      </w:r>
    </w:p>
    <w:p w14:paraId="340B3A63" w14:textId="77777777" w:rsidR="002A2857" w:rsidRPr="002A2857" w:rsidRDefault="002A2857" w:rsidP="00F86172">
      <w:pPr>
        <w:ind w:left="-426"/>
      </w:pPr>
      <w:r w:rsidRPr="002A2857">
        <w:t>B.22 Give details and distances.</w:t>
      </w:r>
    </w:p>
    <w:p w14:paraId="2DCBC062" w14:textId="77777777" w:rsidR="002A2857" w:rsidRPr="002A2857" w:rsidRDefault="002A2857" w:rsidP="00D8557A">
      <w:pPr>
        <w:spacing w:after="0" w:line="240" w:lineRule="auto"/>
        <w:ind w:left="-426"/>
      </w:pPr>
      <w:r w:rsidRPr="002A2857">
        <w:t>B.23 Give details of any anticipated noise levels and likely impacts on both wildlife and residents in the</w:t>
      </w:r>
    </w:p>
    <w:p w14:paraId="7CA02FF6" w14:textId="6C03C92B" w:rsidR="002A2857" w:rsidRDefault="002A2857" w:rsidP="00D8557A">
      <w:pPr>
        <w:spacing w:after="0" w:line="240" w:lineRule="auto"/>
      </w:pPr>
      <w:r w:rsidRPr="002A2857">
        <w:t>area.</w:t>
      </w:r>
    </w:p>
    <w:p w14:paraId="68496DD4" w14:textId="77777777" w:rsidR="00FE7B5A" w:rsidRDefault="00FE7B5A" w:rsidP="00D8557A">
      <w:pPr>
        <w:spacing w:after="0" w:line="240" w:lineRule="auto"/>
      </w:pPr>
    </w:p>
    <w:p w14:paraId="38E2AE33" w14:textId="7BA6FC77" w:rsidR="00D8557A" w:rsidRPr="002A2857" w:rsidRDefault="00D8557A" w:rsidP="00D8557A">
      <w:pPr>
        <w:spacing w:after="0" w:line="240" w:lineRule="auto"/>
      </w:pPr>
      <w:r w:rsidRPr="002A2857">
        <w:t xml:space="preserve">The noise level at the site is not expected to impact on residents as the </w:t>
      </w:r>
      <w:r w:rsidR="00767578">
        <w:t xml:space="preserve">main body of the </w:t>
      </w:r>
      <w:r w:rsidRPr="002A2857">
        <w:t>works are a significant distance from</w:t>
      </w:r>
      <w:r>
        <w:t xml:space="preserve"> </w:t>
      </w:r>
      <w:r w:rsidRPr="002A2857">
        <w:t>Franz Josef township and will be undertaken within normal business hours. The works are also not expected</w:t>
      </w:r>
      <w:r>
        <w:t xml:space="preserve"> </w:t>
      </w:r>
      <w:r w:rsidRPr="002A2857">
        <w:t>to have significant impacts on wildlife in the area due to the area not being known for having native flora and fauna.</w:t>
      </w:r>
    </w:p>
    <w:p w14:paraId="6E1F5B96" w14:textId="77777777" w:rsidR="00D8557A" w:rsidRPr="002A2857" w:rsidRDefault="00D8557A" w:rsidP="00D8557A">
      <w:pPr>
        <w:spacing w:after="0" w:line="240" w:lineRule="auto"/>
      </w:pPr>
    </w:p>
    <w:p w14:paraId="285CF1B2" w14:textId="77777777" w:rsidR="002A2857" w:rsidRPr="002A2857" w:rsidRDefault="002A2857" w:rsidP="00767578">
      <w:pPr>
        <w:spacing w:after="0" w:line="240" w:lineRule="auto"/>
        <w:ind w:left="-426"/>
        <w:rPr>
          <w:i/>
          <w:iCs/>
        </w:rPr>
      </w:pPr>
      <w:r w:rsidRPr="002A2857">
        <w:t xml:space="preserve">B.24 Details of noise reduction measures </w:t>
      </w:r>
      <w:r w:rsidRPr="002A2857">
        <w:rPr>
          <w:i/>
          <w:iCs/>
        </w:rPr>
        <w:t>(rubber lined hoppers, mufflers, shelters, vegetation or soil</w:t>
      </w:r>
    </w:p>
    <w:p w14:paraId="10B100ED" w14:textId="64075DEB" w:rsidR="002A2857" w:rsidRDefault="002A2857" w:rsidP="00767578">
      <w:pPr>
        <w:spacing w:after="0" w:line="240" w:lineRule="auto"/>
        <w:rPr>
          <w:i/>
          <w:iCs/>
        </w:rPr>
      </w:pPr>
      <w:r w:rsidRPr="002A2857">
        <w:rPr>
          <w:i/>
          <w:iCs/>
        </w:rPr>
        <w:t>screens etc.)</w:t>
      </w:r>
    </w:p>
    <w:p w14:paraId="09AADC89" w14:textId="77777777" w:rsidR="00FE7B5A" w:rsidRPr="002A2857" w:rsidRDefault="00FE7B5A" w:rsidP="00767578">
      <w:pPr>
        <w:spacing w:after="0" w:line="240" w:lineRule="auto"/>
        <w:rPr>
          <w:i/>
          <w:iCs/>
        </w:rPr>
      </w:pPr>
    </w:p>
    <w:p w14:paraId="717D2D9B" w14:textId="7DFBE079" w:rsidR="002A2857" w:rsidRPr="002A2857" w:rsidRDefault="00767578" w:rsidP="002A2857">
      <w:r>
        <w:t>Not required</w:t>
      </w:r>
    </w:p>
    <w:p w14:paraId="68341BA6" w14:textId="7ADB3747" w:rsidR="00D8557A" w:rsidRDefault="002A2857" w:rsidP="00767578">
      <w:pPr>
        <w:spacing w:after="0" w:line="240" w:lineRule="auto"/>
        <w:ind w:left="-426"/>
      </w:pPr>
      <w:r w:rsidRPr="002A2857">
        <w:t xml:space="preserve">B.25 Will you use explosives? </w:t>
      </w:r>
    </w:p>
    <w:p w14:paraId="46E491E2" w14:textId="77777777" w:rsidR="00FE7B5A" w:rsidRDefault="00FE7B5A" w:rsidP="00767578">
      <w:pPr>
        <w:spacing w:after="0" w:line="240" w:lineRule="auto"/>
        <w:ind w:left="-426"/>
      </w:pPr>
    </w:p>
    <w:p w14:paraId="6A4B8546" w14:textId="0AF80713" w:rsidR="002A2857" w:rsidRPr="002A2857" w:rsidRDefault="002A2857" w:rsidP="00767578">
      <w:pPr>
        <w:spacing w:after="0" w:line="240" w:lineRule="auto"/>
      </w:pPr>
      <w:r w:rsidRPr="002A2857">
        <w:t>No</w:t>
      </w:r>
    </w:p>
    <w:p w14:paraId="6AB5AAF2" w14:textId="77777777" w:rsidR="00767578" w:rsidRDefault="00767578" w:rsidP="002A2857"/>
    <w:p w14:paraId="40457D36" w14:textId="2CC05CD2" w:rsidR="002A2857" w:rsidRPr="002A2857" w:rsidRDefault="002A2857" w:rsidP="00767578">
      <w:pPr>
        <w:spacing w:after="0" w:line="240" w:lineRule="auto"/>
        <w:ind w:left="-426"/>
      </w:pPr>
      <w:r w:rsidRPr="002A2857">
        <w:t>B.26 If so give details of purpose, public warning methods, frequency, timing, storage and handling</w:t>
      </w:r>
    </w:p>
    <w:p w14:paraId="44E166BF" w14:textId="77777777" w:rsidR="002A2857" w:rsidRPr="002A2857" w:rsidRDefault="002A2857" w:rsidP="00767578">
      <w:pPr>
        <w:spacing w:after="0" w:line="240" w:lineRule="auto"/>
      </w:pPr>
      <w:r w:rsidRPr="002A2857">
        <w:t>facilities, type and quantity of blast. Discuss the impacts blasting will have on nearby residents</w:t>
      </w:r>
    </w:p>
    <w:p w14:paraId="162F76F8" w14:textId="6C23C3B1" w:rsidR="002A2857" w:rsidRDefault="002A2857" w:rsidP="00767578">
      <w:pPr>
        <w:spacing w:after="0" w:line="240" w:lineRule="auto"/>
      </w:pPr>
      <w:r w:rsidRPr="002A2857">
        <w:t>and any measures that will be taken to minimise such effects.</w:t>
      </w:r>
    </w:p>
    <w:p w14:paraId="331757CF" w14:textId="77777777" w:rsidR="00767578" w:rsidRPr="002A2857" w:rsidRDefault="00767578" w:rsidP="00767578">
      <w:pPr>
        <w:spacing w:after="0" w:line="240" w:lineRule="auto"/>
      </w:pPr>
    </w:p>
    <w:p w14:paraId="35F3C9CF" w14:textId="77777777" w:rsidR="002A2857" w:rsidRPr="002A2857" w:rsidRDefault="002A2857" w:rsidP="00767578">
      <w:pPr>
        <w:ind w:left="-426"/>
        <w:rPr>
          <w:u w:val="single"/>
        </w:rPr>
      </w:pPr>
      <w:r w:rsidRPr="002A2857">
        <w:rPr>
          <w:u w:val="single"/>
        </w:rPr>
        <w:t>Maori Interests</w:t>
      </w:r>
    </w:p>
    <w:p w14:paraId="6491C923" w14:textId="20634DFF" w:rsidR="002A2857" w:rsidRPr="002A2857" w:rsidRDefault="002A2857" w:rsidP="00767578">
      <w:pPr>
        <w:spacing w:after="0" w:line="240" w:lineRule="auto"/>
        <w:ind w:left="-426"/>
      </w:pPr>
      <w:r w:rsidRPr="002A2857">
        <w:t>B.</w:t>
      </w:r>
      <w:r w:rsidR="00FA5EA3">
        <w:tab/>
      </w:r>
      <w:r w:rsidRPr="002A2857">
        <w:t>Give details of particular Maori interest in the land or water within or bordering the application</w:t>
      </w:r>
    </w:p>
    <w:p w14:paraId="47DE33BC" w14:textId="77777777" w:rsidR="002A2857" w:rsidRPr="002A2857" w:rsidRDefault="002A2857" w:rsidP="00767578">
      <w:pPr>
        <w:spacing w:after="0" w:line="240" w:lineRule="auto"/>
        <w:rPr>
          <w:i/>
          <w:iCs/>
        </w:rPr>
      </w:pPr>
      <w:r w:rsidRPr="002A2857">
        <w:t xml:space="preserve">area, or likely to be affected by the application </w:t>
      </w:r>
      <w:r w:rsidRPr="002A2857">
        <w:rPr>
          <w:i/>
          <w:iCs/>
        </w:rPr>
        <w:t>(sacred or spiritual sites and values, traditional</w:t>
      </w:r>
    </w:p>
    <w:p w14:paraId="605B83EC" w14:textId="77777777" w:rsidR="00131D30" w:rsidRDefault="002A2857" w:rsidP="00131D30">
      <w:r w:rsidRPr="002A2857">
        <w:rPr>
          <w:i/>
          <w:iCs/>
        </w:rPr>
        <w:t>food gathering areas etc).</w:t>
      </w:r>
      <w:r w:rsidR="00131D30" w:rsidRPr="00131D30">
        <w:t xml:space="preserve"> </w:t>
      </w:r>
    </w:p>
    <w:p w14:paraId="788B5110" w14:textId="628340D8" w:rsidR="00131D30" w:rsidRPr="002A2857" w:rsidRDefault="00131D30" w:rsidP="00131D30">
      <w:pPr>
        <w:spacing w:after="0" w:line="240" w:lineRule="auto"/>
      </w:pPr>
      <w:r w:rsidRPr="002A2857">
        <w:t>The area is not known to have any sacred or spriritual sites and values or be an area</w:t>
      </w:r>
    </w:p>
    <w:p w14:paraId="13B1B9FE" w14:textId="77777777" w:rsidR="00131D30" w:rsidRPr="002A2857" w:rsidRDefault="00131D30" w:rsidP="00131D30">
      <w:pPr>
        <w:spacing w:after="0" w:line="240" w:lineRule="auto"/>
      </w:pPr>
      <w:r w:rsidRPr="002A2857">
        <w:t>where food is gathered.</w:t>
      </w:r>
    </w:p>
    <w:p w14:paraId="5B9DFD7C" w14:textId="2438FD66" w:rsidR="00131D30" w:rsidRDefault="00131D30" w:rsidP="00767578">
      <w:pPr>
        <w:spacing w:after="0" w:line="240" w:lineRule="auto"/>
        <w:rPr>
          <w:i/>
          <w:iCs/>
        </w:rPr>
      </w:pPr>
    </w:p>
    <w:p w14:paraId="3E8FA457" w14:textId="77777777" w:rsidR="00767578" w:rsidRPr="002A2857" w:rsidRDefault="00767578" w:rsidP="00767578">
      <w:pPr>
        <w:spacing w:after="0" w:line="240" w:lineRule="auto"/>
        <w:rPr>
          <w:i/>
          <w:iCs/>
        </w:rPr>
      </w:pPr>
    </w:p>
    <w:p w14:paraId="13680701" w14:textId="77777777" w:rsidR="002A2857" w:rsidRPr="002A2857" w:rsidRDefault="002A2857" w:rsidP="00767578">
      <w:pPr>
        <w:ind w:left="-426"/>
        <w:rPr>
          <w:u w:val="single"/>
        </w:rPr>
      </w:pPr>
      <w:r w:rsidRPr="002A2857">
        <w:rPr>
          <w:u w:val="single"/>
        </w:rPr>
        <w:t>Visual Impacts</w:t>
      </w:r>
    </w:p>
    <w:p w14:paraId="18E17B65" w14:textId="77777777" w:rsidR="002A2857" w:rsidRPr="002A2857" w:rsidRDefault="002A2857" w:rsidP="00767578">
      <w:pPr>
        <w:spacing w:after="0" w:line="240" w:lineRule="auto"/>
        <w:ind w:left="-426"/>
      </w:pPr>
      <w:r w:rsidRPr="002A2857">
        <w:t>B.28 Is the operation or activity visible from:</w:t>
      </w:r>
    </w:p>
    <w:p w14:paraId="1D4796DA" w14:textId="70BDEAF9" w:rsidR="002A2857" w:rsidRPr="002A2857" w:rsidRDefault="002A2857" w:rsidP="00767578">
      <w:pPr>
        <w:spacing w:after="0" w:line="240" w:lineRule="auto"/>
      </w:pPr>
      <w:r w:rsidRPr="002A2857">
        <w:t xml:space="preserve">- nearby dwellings </w:t>
      </w:r>
      <w:r w:rsidR="00FA5EA3">
        <w:tab/>
      </w:r>
      <w:r w:rsidR="00FA5EA3">
        <w:tab/>
        <w:t>NO</w:t>
      </w:r>
    </w:p>
    <w:p w14:paraId="5E72F5C5" w14:textId="183AAD3F" w:rsidR="002A2857" w:rsidRPr="002A2857" w:rsidRDefault="002A2857" w:rsidP="00767578">
      <w:pPr>
        <w:spacing w:after="0" w:line="240" w:lineRule="auto"/>
      </w:pPr>
      <w:r w:rsidRPr="002A2857">
        <w:t xml:space="preserve">- roads (including rest areas) </w:t>
      </w:r>
      <w:r w:rsidR="00FA5EA3">
        <w:tab/>
      </w:r>
      <w:r w:rsidR="003060A8">
        <w:t>YES</w:t>
      </w:r>
      <w:r w:rsidR="00FA5EA3">
        <w:t xml:space="preserve"> – Only the State Highway 6 Bridge</w:t>
      </w:r>
    </w:p>
    <w:p w14:paraId="7B4B78D4" w14:textId="7D6650ED" w:rsidR="002A2857" w:rsidRPr="002A2857" w:rsidRDefault="002A2857" w:rsidP="00767578">
      <w:pPr>
        <w:spacing w:after="0" w:line="240" w:lineRule="auto"/>
      </w:pPr>
      <w:r w:rsidRPr="002A2857">
        <w:t xml:space="preserve">- walking tracks </w:t>
      </w:r>
      <w:r w:rsidR="00FA5EA3">
        <w:tab/>
      </w:r>
      <w:r w:rsidR="00FA5EA3">
        <w:tab/>
      </w:r>
      <w:r w:rsidR="00FA5EA3">
        <w:tab/>
        <w:t>YES – Public use the existing stopbanks as walking tracks</w:t>
      </w:r>
    </w:p>
    <w:p w14:paraId="19675D4C" w14:textId="7B55E012" w:rsidR="002A2857" w:rsidRPr="002A2857" w:rsidRDefault="002A2857" w:rsidP="00767578">
      <w:pPr>
        <w:spacing w:after="0" w:line="240" w:lineRule="auto"/>
      </w:pPr>
      <w:r w:rsidRPr="002A2857">
        <w:t xml:space="preserve">- known observation points </w:t>
      </w:r>
      <w:r w:rsidR="00FA5EA3">
        <w:tab/>
        <w:t>NO</w:t>
      </w:r>
    </w:p>
    <w:p w14:paraId="2D72DEE3" w14:textId="10667050" w:rsidR="002A2857" w:rsidRPr="002A2857" w:rsidRDefault="002A2857" w:rsidP="00767578">
      <w:pPr>
        <w:spacing w:after="0" w:line="240" w:lineRule="auto"/>
      </w:pPr>
      <w:r w:rsidRPr="002A2857">
        <w:t>- areas of public access?</w:t>
      </w:r>
      <w:r w:rsidR="00FA5EA3">
        <w:tab/>
      </w:r>
      <w:r w:rsidR="00FA5EA3">
        <w:tab/>
        <w:t>YES</w:t>
      </w:r>
    </w:p>
    <w:p w14:paraId="2ADD7FBC" w14:textId="2EFB386F" w:rsidR="002A2857" w:rsidRPr="002A2857" w:rsidRDefault="002A2857" w:rsidP="00767578">
      <w:pPr>
        <w:spacing w:after="0" w:line="240" w:lineRule="auto"/>
      </w:pPr>
    </w:p>
    <w:p w14:paraId="0E7A1DE6" w14:textId="55CB4085" w:rsidR="002A2857" w:rsidRPr="002A2857" w:rsidRDefault="00767578" w:rsidP="00131D30">
      <w:pPr>
        <w:spacing w:after="0" w:line="240" w:lineRule="auto"/>
        <w:rPr>
          <w:i/>
          <w:iCs/>
        </w:rPr>
      </w:pPr>
      <w:r>
        <w:rPr>
          <w:rFonts w:hint="eastAsia"/>
        </w:rPr>
        <w:t>I</w:t>
      </w:r>
      <w:r w:rsidR="002A2857" w:rsidRPr="002A2857">
        <w:t xml:space="preserve">f so give details, and discuss any measures that will be taken to minimise the visual impact </w:t>
      </w:r>
      <w:r w:rsidR="002A2857" w:rsidRPr="002A2857">
        <w:rPr>
          <w:i/>
          <w:iCs/>
        </w:rPr>
        <w:t>(i.e.</w:t>
      </w:r>
    </w:p>
    <w:p w14:paraId="7DD9C8C8" w14:textId="76B0CEFD" w:rsidR="002A2857" w:rsidRDefault="002A2857" w:rsidP="00131D30">
      <w:pPr>
        <w:spacing w:after="0" w:line="240" w:lineRule="auto"/>
        <w:rPr>
          <w:i/>
          <w:iCs/>
        </w:rPr>
      </w:pPr>
      <w:r w:rsidRPr="002A2857">
        <w:rPr>
          <w:i/>
          <w:iCs/>
        </w:rPr>
        <w:t>buffers, vegetation, screens planted trees etc).</w:t>
      </w:r>
    </w:p>
    <w:p w14:paraId="7801C9DA" w14:textId="75153B0E" w:rsidR="00FA5EA3" w:rsidRPr="002A2857" w:rsidRDefault="00FA5EA3" w:rsidP="00131D30">
      <w:pPr>
        <w:spacing w:after="0" w:line="240" w:lineRule="auto"/>
      </w:pPr>
      <w:r>
        <w:lastRenderedPageBreak/>
        <w:t xml:space="preserve">The work sites will be visible to the public who are using the area for walking etc.  The works will also be visible from the Heliport and the State Hiway 6 bridge.  All works will be carried out by an experienced Contractors.  These works will be carried out using a methodology that will keep the work areas tidy at all times.  The Contractor will also put </w:t>
      </w:r>
      <w:r w:rsidR="00D73A43">
        <w:t>out a sufficient amount of signage to warn the public of the construction area, this may include using fences/barricades.</w:t>
      </w:r>
    </w:p>
    <w:p w14:paraId="041E5BA4" w14:textId="77777777" w:rsidR="00131D30" w:rsidRDefault="00131D30" w:rsidP="002A2857"/>
    <w:p w14:paraId="3210A8B6" w14:textId="77777777" w:rsidR="002A2857" w:rsidRPr="002A2857" w:rsidRDefault="002A2857" w:rsidP="00131D30">
      <w:pPr>
        <w:ind w:left="-426"/>
        <w:rPr>
          <w:u w:val="single"/>
        </w:rPr>
      </w:pPr>
      <w:r w:rsidRPr="002A2857">
        <w:rPr>
          <w:u w:val="single"/>
        </w:rPr>
        <w:t>Effects on present and future generation</w:t>
      </w:r>
    </w:p>
    <w:p w14:paraId="44252183" w14:textId="77777777" w:rsidR="002A2857" w:rsidRPr="002A2857" w:rsidRDefault="002A2857" w:rsidP="00131D30">
      <w:pPr>
        <w:spacing w:after="0"/>
        <w:ind w:left="-426"/>
      </w:pPr>
      <w:r w:rsidRPr="002A2857">
        <w:t xml:space="preserve">B.29 Discuss socio-economic and cultural effects the </w:t>
      </w:r>
      <w:r w:rsidRPr="002A2857">
        <w:rPr>
          <w:i/>
          <w:iCs/>
        </w:rPr>
        <w:t xml:space="preserve">(both positive and/or adverse) </w:t>
      </w:r>
      <w:r w:rsidRPr="002A2857">
        <w:t>activity will have</w:t>
      </w:r>
    </w:p>
    <w:p w14:paraId="5F837ECC" w14:textId="77777777" w:rsidR="002A2857" w:rsidRPr="002A2857" w:rsidRDefault="002A2857" w:rsidP="00131D30">
      <w:pPr>
        <w:spacing w:after="0"/>
      </w:pPr>
      <w:r w:rsidRPr="002A2857">
        <w:t>on the immediate neighbourhood and where relevant the wider community for present and future</w:t>
      </w:r>
    </w:p>
    <w:p w14:paraId="52A43AA4" w14:textId="77777777" w:rsidR="002A2857" w:rsidRPr="002A2857" w:rsidRDefault="002A2857" w:rsidP="00131D30">
      <w:pPr>
        <w:spacing w:after="0"/>
        <w:rPr>
          <w:i/>
          <w:iCs/>
        </w:rPr>
      </w:pPr>
      <w:r w:rsidRPr="002A2857">
        <w:t xml:space="preserve">generations </w:t>
      </w:r>
      <w:r w:rsidRPr="002A2857">
        <w:rPr>
          <w:i/>
          <w:iCs/>
        </w:rPr>
        <w:t>(e.g. additional housing and service requirements, noise, vibration, dust, lighting,</w:t>
      </w:r>
    </w:p>
    <w:p w14:paraId="016A79F4" w14:textId="77777777" w:rsidR="002A2857" w:rsidRPr="002A2857" w:rsidRDefault="002A2857" w:rsidP="00131D30">
      <w:pPr>
        <w:spacing w:after="0"/>
        <w:rPr>
          <w:i/>
          <w:iCs/>
        </w:rPr>
      </w:pPr>
      <w:r w:rsidRPr="002A2857">
        <w:rPr>
          <w:i/>
          <w:iCs/>
        </w:rPr>
        <w:t>aesthetic values, change of lifestyle, recreation, scientific values, water supply, increased traffic,</w:t>
      </w:r>
    </w:p>
    <w:p w14:paraId="6CD526FB" w14:textId="49BD64F1" w:rsidR="002A2857" w:rsidRDefault="002A2857" w:rsidP="00131D30">
      <w:pPr>
        <w:spacing w:after="0"/>
        <w:rPr>
          <w:i/>
          <w:iCs/>
        </w:rPr>
      </w:pPr>
      <w:r w:rsidRPr="002A2857">
        <w:rPr>
          <w:i/>
          <w:iCs/>
        </w:rPr>
        <w:t>historical, spiritual values etc).</w:t>
      </w:r>
    </w:p>
    <w:p w14:paraId="01D6433A" w14:textId="77777777" w:rsidR="00FE7B5A" w:rsidRDefault="00FE7B5A" w:rsidP="00131D30">
      <w:pPr>
        <w:spacing w:after="0"/>
        <w:rPr>
          <w:i/>
          <w:iCs/>
        </w:rPr>
      </w:pPr>
    </w:p>
    <w:p w14:paraId="74211EB0" w14:textId="2DF13504" w:rsidR="00131D30" w:rsidRPr="002A2857" w:rsidRDefault="00131D30" w:rsidP="002A2857">
      <w:r>
        <w:t>The proposed works will give flood protection to the Franz Josef township.  Protection against a 100</w:t>
      </w:r>
      <w:r w:rsidR="00B44F7C">
        <w:t xml:space="preserve"> </w:t>
      </w:r>
      <w:r>
        <w:t>year flood event</w:t>
      </w:r>
      <w:r w:rsidR="00B44F7C">
        <w:t xml:space="preserve"> for the next 20 years.  The successful Contractor who constructs this project will utilise the accommodation in the township, shops &amp; restaurants.  Some local Contractors from Franz Josef will also be involved in the construction works.</w:t>
      </w:r>
    </w:p>
    <w:p w14:paraId="484564DE" w14:textId="77777777" w:rsidR="002A2857" w:rsidRPr="002A2857" w:rsidRDefault="002A2857" w:rsidP="00131D30">
      <w:pPr>
        <w:spacing w:after="0" w:line="240" w:lineRule="auto"/>
        <w:ind w:left="-426"/>
      </w:pPr>
      <w:r w:rsidRPr="002A2857">
        <w:t xml:space="preserve">B.30 Describe any effects </w:t>
      </w:r>
      <w:r w:rsidRPr="002A2857">
        <w:rPr>
          <w:i/>
          <w:iCs/>
        </w:rPr>
        <w:t>(both positive and negative )</w:t>
      </w:r>
      <w:r w:rsidRPr="002A2857">
        <w:t>on natural and physical resources having</w:t>
      </w:r>
    </w:p>
    <w:p w14:paraId="293B7D6E" w14:textId="77777777" w:rsidR="002A2857" w:rsidRPr="002A2857" w:rsidRDefault="002A2857" w:rsidP="00131D30">
      <w:pPr>
        <w:spacing w:after="0" w:line="240" w:lineRule="auto"/>
      </w:pPr>
      <w:r w:rsidRPr="002A2857">
        <w:t>aesthetic, recreational, scientific, historical, spiritual, or cultural, or other special value for present</w:t>
      </w:r>
    </w:p>
    <w:p w14:paraId="6A47A433" w14:textId="13DDBB19" w:rsidR="002A2857" w:rsidRDefault="002A2857" w:rsidP="00131D30">
      <w:pPr>
        <w:spacing w:after="0" w:line="240" w:lineRule="auto"/>
      </w:pPr>
      <w:r w:rsidRPr="002A2857">
        <w:t>or future generations:</w:t>
      </w:r>
    </w:p>
    <w:p w14:paraId="3C5F7C4F" w14:textId="77777777" w:rsidR="00FE7B5A" w:rsidRPr="002A2857" w:rsidRDefault="00FE7B5A" w:rsidP="00131D30">
      <w:pPr>
        <w:spacing w:after="0" w:line="240" w:lineRule="auto"/>
      </w:pPr>
    </w:p>
    <w:p w14:paraId="59731E0E" w14:textId="493C80C6" w:rsidR="002A2857" w:rsidRDefault="00B44F7C" w:rsidP="00131D30">
      <w:pPr>
        <w:spacing w:after="0" w:line="240" w:lineRule="auto"/>
      </w:pPr>
      <w:r>
        <w:t>The works are expected to have a p</w:t>
      </w:r>
      <w:r w:rsidR="00B02391">
        <w:t>ositive effects for the community as the works will protect the area from significant flooding, ensuring the safety and wellbeing of the community is maintained.  No negative effects are expected.</w:t>
      </w:r>
    </w:p>
    <w:p w14:paraId="3F158991" w14:textId="31251342" w:rsidR="00131D30" w:rsidRDefault="00131D30" w:rsidP="002A2857"/>
    <w:p w14:paraId="766090F5" w14:textId="5F455A80" w:rsidR="00B02391" w:rsidRPr="002A2857" w:rsidRDefault="00B02391" w:rsidP="00B02391">
      <w:pPr>
        <w:ind w:left="-426"/>
        <w:rPr>
          <w:u w:val="single"/>
        </w:rPr>
      </w:pPr>
      <w:r w:rsidRPr="00B02391">
        <w:rPr>
          <w:u w:val="single"/>
        </w:rPr>
        <w:t>Other Information</w:t>
      </w:r>
    </w:p>
    <w:p w14:paraId="3054DDA6" w14:textId="77777777" w:rsidR="002A2857" w:rsidRPr="002A2857" w:rsidRDefault="002A2857" w:rsidP="00131D30">
      <w:pPr>
        <w:spacing w:after="0" w:line="240" w:lineRule="auto"/>
        <w:ind w:left="-426"/>
      </w:pPr>
      <w:r w:rsidRPr="002A2857">
        <w:t>B.31 Outline other information (if any), required to be included in the application by the district plan or</w:t>
      </w:r>
    </w:p>
    <w:p w14:paraId="59B9C29F" w14:textId="42C7E59F" w:rsidR="00AC6D0E" w:rsidRDefault="002A2857" w:rsidP="00131D30">
      <w:pPr>
        <w:spacing w:after="0" w:line="240" w:lineRule="auto"/>
      </w:pPr>
      <w:r w:rsidRPr="002A2857">
        <w:t>regulations.</w:t>
      </w:r>
    </w:p>
    <w:sectPr w:rsidR="00AC6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57"/>
    <w:rsid w:val="00131D30"/>
    <w:rsid w:val="002A2857"/>
    <w:rsid w:val="003060A8"/>
    <w:rsid w:val="004626DD"/>
    <w:rsid w:val="00767578"/>
    <w:rsid w:val="009D210A"/>
    <w:rsid w:val="00A052CB"/>
    <w:rsid w:val="00AC6D0E"/>
    <w:rsid w:val="00B02391"/>
    <w:rsid w:val="00B44F7C"/>
    <w:rsid w:val="00D73A43"/>
    <w:rsid w:val="00D8557A"/>
    <w:rsid w:val="00D94572"/>
    <w:rsid w:val="00F86172"/>
    <w:rsid w:val="00FA5EA3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D06A"/>
  <w15:chartTrackingRefBased/>
  <w15:docId w15:val="{DD98CBB8-39EC-4E8F-A96D-5BAF9A3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Russ</dc:creator>
  <cp:keywords/>
  <dc:description/>
  <cp:lastModifiedBy>Brendon Russ</cp:lastModifiedBy>
  <cp:revision>4</cp:revision>
  <dcterms:created xsi:type="dcterms:W3CDTF">2022-03-18T00:24:00Z</dcterms:created>
  <dcterms:modified xsi:type="dcterms:W3CDTF">2022-03-21T19:28:00Z</dcterms:modified>
</cp:coreProperties>
</file>